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2969" w14:textId="675813A5" w:rsidR="00163C1F" w:rsidRDefault="00163C1F">
      <w:pPr>
        <w:jc w:val="both"/>
        <w:rPr>
          <w:rFonts w:ascii="Verdana" w:hAnsi="Verdana"/>
          <w:sz w:val="20"/>
        </w:rPr>
      </w:pPr>
      <w:r w:rsidRPr="008E33C8">
        <w:rPr>
          <w:rFonts w:ascii="Verdana" w:hAnsi="Verdana"/>
          <w:sz w:val="20"/>
        </w:rPr>
        <w:t xml:space="preserve">               </w:t>
      </w:r>
    </w:p>
    <w:p w14:paraId="38F67EE7" w14:textId="77777777" w:rsidR="008A797A" w:rsidRPr="008E33C8" w:rsidRDefault="008A797A">
      <w:pPr>
        <w:jc w:val="both"/>
        <w:rPr>
          <w:rFonts w:ascii="Verdana" w:hAnsi="Verdana"/>
          <w:sz w:val="20"/>
        </w:rPr>
      </w:pPr>
    </w:p>
    <w:p w14:paraId="4B0572BE" w14:textId="77777777" w:rsidR="00163C1F" w:rsidRPr="008E33C8" w:rsidRDefault="00163C1F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  <w:b/>
          <w:sz w:val="20"/>
        </w:rPr>
      </w:pPr>
    </w:p>
    <w:p w14:paraId="2B0FB572" w14:textId="13A645BC" w:rsidR="00163C1F" w:rsidRPr="0017399F" w:rsidRDefault="008E33C8" w:rsidP="006B213A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17399F">
        <w:rPr>
          <w:rFonts w:ascii="Verdana" w:hAnsi="Verdana"/>
          <w:b/>
          <w:bCs/>
          <w:szCs w:val="24"/>
        </w:rPr>
        <w:t>Sollicitatieformulier administratief medewerker</w:t>
      </w:r>
    </w:p>
    <w:p w14:paraId="58470C37" w14:textId="46D0D7DD" w:rsidR="002A2160" w:rsidRPr="0017399F" w:rsidRDefault="002A2160" w:rsidP="006B213A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rFonts w:ascii="Verdana" w:hAnsi="Verdana"/>
          <w:b/>
          <w:bCs/>
          <w:szCs w:val="24"/>
        </w:rPr>
      </w:pPr>
      <w:r w:rsidRPr="0017399F">
        <w:rPr>
          <w:rFonts w:ascii="Verdana" w:hAnsi="Verdana"/>
          <w:b/>
          <w:bCs/>
          <w:szCs w:val="24"/>
        </w:rPr>
        <w:t xml:space="preserve">Selectieprocedure </w:t>
      </w:r>
      <w:r w:rsidR="00C53031" w:rsidRPr="0017399F">
        <w:rPr>
          <w:rFonts w:ascii="Verdana" w:hAnsi="Verdana"/>
          <w:b/>
          <w:bCs/>
          <w:szCs w:val="24"/>
        </w:rPr>
        <w:br/>
      </w:r>
      <w:r w:rsidR="006A5B6C" w:rsidRPr="0017399F">
        <w:rPr>
          <w:rFonts w:ascii="Verdana" w:hAnsi="Verdana"/>
          <w:b/>
          <w:bCs/>
          <w:szCs w:val="24"/>
        </w:rPr>
        <w:t>Administratief medewerker</w:t>
      </w:r>
    </w:p>
    <w:p w14:paraId="38AC8FD8" w14:textId="77777777" w:rsidR="00163C1F" w:rsidRPr="008E33C8" w:rsidRDefault="00163C1F">
      <w:pPr>
        <w:widowControl/>
        <w:jc w:val="both"/>
        <w:rPr>
          <w:rFonts w:ascii="Verdana" w:hAnsi="Verdana"/>
          <w:sz w:val="20"/>
        </w:rPr>
      </w:pPr>
    </w:p>
    <w:p w14:paraId="3FE70CDF" w14:textId="699EA18C" w:rsidR="0017399F" w:rsidRPr="0017399F" w:rsidRDefault="0017399F">
      <w:pPr>
        <w:widowControl/>
        <w:jc w:val="both"/>
        <w:rPr>
          <w:rFonts w:ascii="Verdana" w:hAnsi="Verdana"/>
          <w:b/>
          <w:bCs/>
          <w:sz w:val="20"/>
        </w:rPr>
      </w:pPr>
      <w:r w:rsidRPr="0017399F">
        <w:rPr>
          <w:rFonts w:ascii="Verdana" w:hAnsi="Verdana"/>
          <w:b/>
          <w:bCs/>
          <w:sz w:val="20"/>
        </w:rPr>
        <w:t>Gegevens kandidaat</w:t>
      </w:r>
    </w:p>
    <w:p w14:paraId="0B92714E" w14:textId="77777777" w:rsidR="0017399F" w:rsidRDefault="0017399F">
      <w:pPr>
        <w:widowControl/>
        <w:jc w:val="both"/>
        <w:rPr>
          <w:rFonts w:ascii="Verdana" w:hAnsi="Verdana"/>
          <w:sz w:val="20"/>
        </w:rPr>
      </w:pPr>
    </w:p>
    <w:p w14:paraId="4F172098" w14:textId="1DE59504" w:rsidR="00163C1F" w:rsidRDefault="0017399F">
      <w:pPr>
        <w:widowControl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Naam: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259916782"/>
          <w:placeholder>
            <w:docPart w:val="DefaultPlaceholder_-1854013440"/>
          </w:placeholder>
          <w:showingPlcHdr/>
        </w:sdtPr>
        <w:sdtEndPr/>
        <w:sdtContent>
          <w:r w:rsidRPr="008A586E">
            <w:rPr>
              <w:rStyle w:val="Tekstvantijdelijkeaanduiding"/>
            </w:rPr>
            <w:t>Klik of tik om tekst in te voeren.</w:t>
          </w:r>
        </w:sdtContent>
      </w:sdt>
    </w:p>
    <w:p w14:paraId="18C8D820" w14:textId="39072F92" w:rsidR="0017399F" w:rsidRPr="008E33C8" w:rsidRDefault="0017399F">
      <w:pPr>
        <w:widowControl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Voornaam: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65420536"/>
          <w:placeholder>
            <w:docPart w:val="DefaultPlaceholder_-1854013440"/>
          </w:placeholder>
          <w:showingPlcHdr/>
        </w:sdtPr>
        <w:sdtEndPr/>
        <w:sdtContent>
          <w:r w:rsidRPr="008A586E">
            <w:rPr>
              <w:rStyle w:val="Tekstvantijdelijkeaanduiding"/>
            </w:rPr>
            <w:t>Klik of tik om tekst in te voeren.</w:t>
          </w:r>
        </w:sdtContent>
      </w:sdt>
    </w:p>
    <w:p w14:paraId="6BBA1CDF" w14:textId="677EFC36" w:rsidR="00163C1F" w:rsidRPr="008E33C8" w:rsidRDefault="0017399F">
      <w:pPr>
        <w:widowControl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2281516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</w:rPr>
              <w:id w:val="951914314"/>
              <w:placeholder>
                <w:docPart w:val="DefaultPlaceholder_-1854013440"/>
              </w:placeholder>
              <w:showingPlcHdr/>
            </w:sdtPr>
            <w:sdtEndPr/>
            <w:sdtContent>
              <w:r w:rsidRPr="008A586E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D2F88BB" w14:textId="3782E780" w:rsidR="0017399F" w:rsidRPr="0017399F" w:rsidRDefault="0017399F" w:rsidP="00C53031">
      <w:pPr>
        <w:textAlignment w:val="auto"/>
        <w:rPr>
          <w:rFonts w:ascii="Verdana" w:hAnsi="Verdana" w:cs="Gill Sans MT"/>
          <w:bCs/>
          <w:color w:val="000000"/>
          <w:sz w:val="20"/>
        </w:rPr>
      </w:pPr>
      <w:r w:rsidRPr="0017399F">
        <w:rPr>
          <w:rFonts w:ascii="Verdana" w:hAnsi="Verdana" w:cs="Gill Sans MT"/>
          <w:bCs/>
          <w:color w:val="000000"/>
          <w:sz w:val="20"/>
        </w:rPr>
        <w:t>e-mail:</w:t>
      </w:r>
      <w:r w:rsidRPr="0017399F">
        <w:rPr>
          <w:rFonts w:ascii="Verdana" w:hAnsi="Verdana" w:cs="Gill Sans MT"/>
          <w:bCs/>
          <w:color w:val="000000"/>
          <w:sz w:val="20"/>
        </w:rPr>
        <w:tab/>
      </w:r>
      <w:r w:rsidRPr="0017399F">
        <w:rPr>
          <w:rFonts w:ascii="Verdana" w:hAnsi="Verdana" w:cs="Gill Sans MT"/>
          <w:bCs/>
          <w:color w:val="000000"/>
          <w:sz w:val="20"/>
        </w:rPr>
        <w:tab/>
      </w:r>
      <w:sdt>
        <w:sdtPr>
          <w:rPr>
            <w:rFonts w:ascii="Verdana" w:hAnsi="Verdana" w:cs="Gill Sans MT"/>
            <w:bCs/>
            <w:color w:val="000000"/>
            <w:sz w:val="20"/>
          </w:rPr>
          <w:id w:val="-364051665"/>
          <w:placeholder>
            <w:docPart w:val="DefaultPlaceholder_-1854013440"/>
          </w:placeholder>
          <w:showingPlcHdr/>
        </w:sdtPr>
        <w:sdtEndPr/>
        <w:sdtContent>
          <w:r w:rsidRPr="0017399F">
            <w:rPr>
              <w:rStyle w:val="Tekstvantijdelijkeaanduiding"/>
              <w:bCs/>
            </w:rPr>
            <w:t>Klik of tik om tekst in te voeren.</w:t>
          </w:r>
        </w:sdtContent>
      </w:sdt>
    </w:p>
    <w:p w14:paraId="015C0530" w14:textId="331C72A2" w:rsidR="0017399F" w:rsidRPr="0017399F" w:rsidRDefault="0017399F" w:rsidP="00C53031">
      <w:pPr>
        <w:textAlignment w:val="auto"/>
        <w:rPr>
          <w:rFonts w:ascii="Verdana" w:hAnsi="Verdana" w:cs="Gill Sans MT"/>
          <w:bCs/>
          <w:color w:val="000000"/>
          <w:sz w:val="20"/>
        </w:rPr>
      </w:pPr>
      <w:r w:rsidRPr="0017399F">
        <w:rPr>
          <w:rFonts w:ascii="Verdana" w:hAnsi="Verdana" w:cs="Gill Sans MT"/>
          <w:bCs/>
          <w:color w:val="000000"/>
          <w:sz w:val="20"/>
        </w:rPr>
        <w:t>Gsm nummer</w:t>
      </w:r>
      <w:r>
        <w:rPr>
          <w:rFonts w:ascii="Verdana" w:hAnsi="Verdana" w:cs="Gill Sans MT"/>
          <w:bCs/>
          <w:color w:val="000000"/>
          <w:sz w:val="20"/>
        </w:rPr>
        <w:tab/>
      </w:r>
      <w:r w:rsidRPr="0017399F">
        <w:rPr>
          <w:rFonts w:ascii="Verdana" w:hAnsi="Verdana" w:cs="Gill Sans MT"/>
          <w:bCs/>
          <w:color w:val="000000"/>
          <w:sz w:val="20"/>
        </w:rPr>
        <w:tab/>
      </w:r>
      <w:sdt>
        <w:sdtPr>
          <w:rPr>
            <w:rFonts w:ascii="Verdana" w:hAnsi="Verdana" w:cs="Gill Sans MT"/>
            <w:bCs/>
            <w:color w:val="000000"/>
            <w:sz w:val="20"/>
          </w:rPr>
          <w:id w:val="689494216"/>
          <w:placeholder>
            <w:docPart w:val="DefaultPlaceholder_-1854013440"/>
          </w:placeholder>
          <w:showingPlcHdr/>
        </w:sdtPr>
        <w:sdtEndPr/>
        <w:sdtContent>
          <w:r w:rsidRPr="0017399F">
            <w:rPr>
              <w:rStyle w:val="Tekstvantijdelijkeaanduiding"/>
            </w:rPr>
            <w:t>Klik of tik om tekst in te voeren.</w:t>
          </w:r>
        </w:sdtContent>
      </w:sdt>
    </w:p>
    <w:p w14:paraId="1DCEA617" w14:textId="77777777" w:rsidR="0017399F" w:rsidRDefault="0017399F" w:rsidP="00C53031">
      <w:pPr>
        <w:textAlignment w:val="auto"/>
        <w:rPr>
          <w:rFonts w:ascii="Verdana" w:hAnsi="Verdana" w:cs="Gill Sans MT"/>
          <w:b/>
          <w:color w:val="000000"/>
          <w:sz w:val="20"/>
          <w:u w:val="single"/>
        </w:rPr>
      </w:pPr>
    </w:p>
    <w:p w14:paraId="2A5041C8" w14:textId="77777777" w:rsidR="0017399F" w:rsidRDefault="0017399F" w:rsidP="00C53031">
      <w:pPr>
        <w:textAlignment w:val="auto"/>
        <w:rPr>
          <w:rFonts w:ascii="Verdana" w:hAnsi="Verdana" w:cs="Gill Sans MT"/>
          <w:b/>
          <w:color w:val="000000"/>
          <w:sz w:val="20"/>
          <w:u w:val="single"/>
        </w:rPr>
      </w:pPr>
    </w:p>
    <w:p w14:paraId="5DF283E2" w14:textId="1BC687B1" w:rsidR="00163C1F" w:rsidRPr="008E33C8" w:rsidRDefault="002A2160" w:rsidP="00C53031">
      <w:pPr>
        <w:textAlignment w:val="auto"/>
        <w:rPr>
          <w:rFonts w:ascii="Verdana" w:hAnsi="Verdana" w:cs="Gill Sans MT"/>
          <w:b/>
          <w:color w:val="000000"/>
          <w:sz w:val="20"/>
        </w:rPr>
      </w:pPr>
      <w:r w:rsidRPr="008E33C8">
        <w:rPr>
          <w:rFonts w:ascii="Verdana" w:hAnsi="Verdana" w:cs="Gill Sans MT"/>
          <w:b/>
          <w:color w:val="000000"/>
          <w:sz w:val="20"/>
          <w:u w:val="single"/>
        </w:rPr>
        <w:t>B</w:t>
      </w:r>
      <w:r w:rsidR="00163C1F" w:rsidRPr="008E33C8">
        <w:rPr>
          <w:rFonts w:ascii="Verdana" w:hAnsi="Verdana" w:cs="Gill Sans MT"/>
          <w:b/>
          <w:color w:val="000000"/>
          <w:sz w:val="20"/>
          <w:u w:val="single"/>
        </w:rPr>
        <w:t>ELANGRIJK</w:t>
      </w:r>
      <w:r w:rsidR="00163C1F" w:rsidRPr="008E33C8">
        <w:rPr>
          <w:rFonts w:ascii="Verdana" w:hAnsi="Verdana" w:cs="Gill Sans MT"/>
          <w:b/>
          <w:color w:val="000000"/>
          <w:sz w:val="20"/>
        </w:rPr>
        <w:t>: GEL</w:t>
      </w:r>
      <w:r w:rsidR="00AB3145" w:rsidRPr="008E33C8">
        <w:rPr>
          <w:rFonts w:ascii="Verdana" w:hAnsi="Verdana" w:cs="Gill Sans MT"/>
          <w:b/>
          <w:color w:val="000000"/>
          <w:sz w:val="20"/>
        </w:rPr>
        <w:t xml:space="preserve">IEVE VOOR HET INVULLEN VAN DIT DOCUMENT </w:t>
      </w:r>
      <w:r w:rsidR="00163C1F" w:rsidRPr="008E33C8">
        <w:rPr>
          <w:rFonts w:ascii="Verdana" w:hAnsi="Verdana" w:cs="Gill Sans MT"/>
          <w:b/>
          <w:color w:val="000000"/>
          <w:sz w:val="20"/>
        </w:rPr>
        <w:t>ONDERSTAANDE INSTRUCTIES GRONDIG DOOR TE NEMEN</w:t>
      </w:r>
      <w:r w:rsidR="00775830" w:rsidRPr="008E33C8">
        <w:rPr>
          <w:rFonts w:ascii="Verdana" w:hAnsi="Verdana" w:cs="Gill Sans MT"/>
          <w:b/>
          <w:color w:val="000000"/>
          <w:sz w:val="20"/>
        </w:rPr>
        <w:t xml:space="preserve">. </w:t>
      </w:r>
    </w:p>
    <w:p w14:paraId="3BBA4C18" w14:textId="77777777" w:rsidR="00163C1F" w:rsidRPr="008E33C8" w:rsidRDefault="00163C1F" w:rsidP="00C53031">
      <w:pPr>
        <w:rPr>
          <w:rFonts w:ascii="Verdana" w:hAnsi="Verdana" w:cs="Gill Sans MT"/>
          <w:color w:val="000000"/>
          <w:sz w:val="20"/>
        </w:rPr>
      </w:pPr>
    </w:p>
    <w:p w14:paraId="75060A22" w14:textId="31EA4538" w:rsidR="00163C1F" w:rsidRPr="008E33C8" w:rsidRDefault="00163C1F" w:rsidP="00C53031">
      <w:pPr>
        <w:rPr>
          <w:rFonts w:ascii="Verdana" w:hAnsi="Verdana" w:cs="Gill Sans MT"/>
          <w:color w:val="000000"/>
          <w:sz w:val="20"/>
        </w:rPr>
      </w:pPr>
      <w:r w:rsidRPr="008E33C8">
        <w:rPr>
          <w:rFonts w:ascii="Verdana" w:hAnsi="Verdana" w:cs="Gill Sans MT"/>
          <w:color w:val="000000"/>
          <w:sz w:val="20"/>
        </w:rPr>
        <w:t>Wij danken je voor je interesse in de vacature van</w:t>
      </w:r>
      <w:r w:rsidR="006A5B6C" w:rsidRPr="008E33C8">
        <w:rPr>
          <w:rFonts w:ascii="Verdana" w:hAnsi="Verdana" w:cs="Gill Sans MT"/>
          <w:color w:val="000000"/>
          <w:sz w:val="20"/>
        </w:rPr>
        <w:t xml:space="preserve"> administratief medewerker </w:t>
      </w:r>
      <w:r w:rsidRPr="008E33C8">
        <w:rPr>
          <w:rFonts w:ascii="Verdana" w:hAnsi="Verdana" w:cs="Gill Sans MT"/>
          <w:color w:val="000000"/>
          <w:sz w:val="20"/>
        </w:rPr>
        <w:t xml:space="preserve">bij </w:t>
      </w:r>
      <w:r w:rsidR="00615BD6">
        <w:rPr>
          <w:rFonts w:ascii="Verdana" w:hAnsi="Verdana" w:cs="Gill Sans MT"/>
          <w:color w:val="000000"/>
          <w:sz w:val="20"/>
        </w:rPr>
        <w:t xml:space="preserve">lokaal bestuur </w:t>
      </w:r>
      <w:r w:rsidR="006A5B6C" w:rsidRPr="008E33C8">
        <w:rPr>
          <w:rFonts w:ascii="Verdana" w:hAnsi="Verdana" w:cs="Gill Sans MT"/>
          <w:color w:val="000000"/>
          <w:sz w:val="20"/>
        </w:rPr>
        <w:t>Hemiksem.</w:t>
      </w:r>
    </w:p>
    <w:p w14:paraId="03BFBD41" w14:textId="77777777" w:rsidR="00163C1F" w:rsidRPr="008E33C8" w:rsidRDefault="00163C1F" w:rsidP="00C53031">
      <w:pPr>
        <w:rPr>
          <w:rFonts w:ascii="Verdana" w:hAnsi="Verdana" w:cs="Gill Sans MT"/>
          <w:color w:val="000000"/>
          <w:sz w:val="20"/>
        </w:rPr>
      </w:pPr>
    </w:p>
    <w:p w14:paraId="6DCC26AD" w14:textId="4B271CA8" w:rsidR="00AB3145" w:rsidRPr="008A797A" w:rsidRDefault="006A5B6C" w:rsidP="00C53031">
      <w:pPr>
        <w:rPr>
          <w:rFonts w:ascii="Verdana" w:hAnsi="Verdana" w:cs="Gill Sans MT"/>
          <w:sz w:val="20"/>
        </w:rPr>
      </w:pPr>
      <w:r w:rsidRPr="008A797A">
        <w:rPr>
          <w:rFonts w:ascii="Verdana" w:hAnsi="Verdana" w:cs="Gill Sans MT"/>
          <w:sz w:val="20"/>
        </w:rPr>
        <w:t xml:space="preserve">Van zodra 20 kandidaten solliciteren voor de functie van administratief medewerker wordt een preselectie </w:t>
      </w:r>
      <w:r w:rsidR="008E33C8" w:rsidRPr="008A797A">
        <w:rPr>
          <w:rFonts w:ascii="Verdana" w:hAnsi="Verdana" w:cs="Gill Sans MT"/>
          <w:sz w:val="20"/>
        </w:rPr>
        <w:t>georganiseerd</w:t>
      </w:r>
      <w:r w:rsidRPr="008A797A">
        <w:rPr>
          <w:rFonts w:ascii="Verdana" w:hAnsi="Verdana" w:cs="Gill Sans MT"/>
          <w:sz w:val="20"/>
        </w:rPr>
        <w:t xml:space="preserve"> aan de hand van de screening van je CV en sollicitatieformulier</w:t>
      </w:r>
      <w:r w:rsidR="008E33C8" w:rsidRPr="008A797A">
        <w:rPr>
          <w:rFonts w:ascii="Verdana" w:hAnsi="Verdana" w:cs="Gill Sans MT"/>
          <w:sz w:val="20"/>
        </w:rPr>
        <w:t xml:space="preserve"> op basis van objectieve criteria</w:t>
      </w:r>
      <w:r w:rsidRPr="008A797A">
        <w:rPr>
          <w:rFonts w:ascii="Verdana" w:hAnsi="Verdana" w:cs="Gill Sans MT"/>
          <w:sz w:val="20"/>
        </w:rPr>
        <w:t xml:space="preserve">. </w:t>
      </w:r>
      <w:r w:rsidR="008A797A">
        <w:rPr>
          <w:rFonts w:ascii="Verdana" w:hAnsi="Verdana" w:cs="Gill Sans MT"/>
          <w:sz w:val="20"/>
        </w:rPr>
        <w:br/>
      </w:r>
      <w:r w:rsidR="008A797A">
        <w:rPr>
          <w:rFonts w:ascii="Verdana" w:hAnsi="Verdana" w:cs="Gill Sans MT"/>
          <w:sz w:val="20"/>
        </w:rPr>
        <w:br/>
      </w:r>
      <w:r w:rsidRPr="008A797A">
        <w:rPr>
          <w:rFonts w:ascii="Verdana" w:hAnsi="Verdana" w:cs="Gill Sans MT"/>
          <w:sz w:val="20"/>
        </w:rPr>
        <w:t>Slaag je voor de preselectie en behoor je tot de 20 best scorende kandidaten dan word je toegelaten tot de selectieprocedure.  Scoor je evenveel als de 20</w:t>
      </w:r>
      <w:r w:rsidRPr="008A797A">
        <w:rPr>
          <w:rFonts w:ascii="Verdana" w:hAnsi="Verdana" w:cs="Gill Sans MT"/>
          <w:sz w:val="20"/>
          <w:vertAlign w:val="superscript"/>
        </w:rPr>
        <w:t>ste</w:t>
      </w:r>
      <w:r w:rsidRPr="008A797A">
        <w:rPr>
          <w:rFonts w:ascii="Verdana" w:hAnsi="Verdana" w:cs="Gill Sans MT"/>
          <w:sz w:val="20"/>
        </w:rPr>
        <w:t xml:space="preserve"> kandidaat dan word je ook toegelaten.</w:t>
      </w:r>
    </w:p>
    <w:p w14:paraId="02CF9FFE" w14:textId="77777777" w:rsidR="00AB3145" w:rsidRPr="008E33C8" w:rsidRDefault="00AB3145" w:rsidP="00C53031">
      <w:pPr>
        <w:rPr>
          <w:rFonts w:ascii="Verdana" w:hAnsi="Verdana" w:cs="Gill Sans MT"/>
          <w:color w:val="000000"/>
          <w:sz w:val="20"/>
        </w:rPr>
      </w:pPr>
    </w:p>
    <w:p w14:paraId="72398579" w14:textId="636F3537" w:rsidR="00163C1F" w:rsidRDefault="00AB3145" w:rsidP="00C53031">
      <w:pPr>
        <w:rPr>
          <w:rFonts w:ascii="Verdana" w:hAnsi="Verdana" w:cs="Gill Sans MT"/>
          <w:color w:val="000000"/>
          <w:sz w:val="20"/>
        </w:rPr>
      </w:pPr>
      <w:r w:rsidRPr="008E33C8">
        <w:rPr>
          <w:rFonts w:ascii="Verdana" w:hAnsi="Verdana" w:cs="Gill Sans MT"/>
          <w:color w:val="000000"/>
          <w:sz w:val="20"/>
        </w:rPr>
        <w:t>H</w:t>
      </w:r>
      <w:r w:rsidR="00163C1F" w:rsidRPr="008E33C8">
        <w:rPr>
          <w:rFonts w:ascii="Verdana" w:hAnsi="Verdana" w:cs="Gill Sans MT"/>
          <w:color w:val="000000"/>
          <w:sz w:val="20"/>
        </w:rPr>
        <w:t xml:space="preserve">et is dus van </w:t>
      </w:r>
      <w:r w:rsidR="00775830" w:rsidRPr="008E33C8">
        <w:rPr>
          <w:rFonts w:ascii="Verdana" w:hAnsi="Verdana" w:cs="Gill Sans MT"/>
          <w:color w:val="000000"/>
          <w:sz w:val="20"/>
        </w:rPr>
        <w:t>groot</w:t>
      </w:r>
      <w:r w:rsidR="00163C1F" w:rsidRPr="008E33C8">
        <w:rPr>
          <w:rFonts w:ascii="Verdana" w:hAnsi="Verdana" w:cs="Gill Sans MT"/>
          <w:color w:val="000000"/>
          <w:sz w:val="20"/>
        </w:rPr>
        <w:t xml:space="preserve"> belang dat je dit document met de nodige zorg invult. Gelieve op alle vragen</w:t>
      </w:r>
      <w:r w:rsidR="00775830" w:rsidRPr="008E33C8">
        <w:rPr>
          <w:rFonts w:ascii="Verdana" w:hAnsi="Verdana" w:cs="Gill Sans MT"/>
          <w:color w:val="000000"/>
          <w:sz w:val="20"/>
        </w:rPr>
        <w:t xml:space="preserve"> te antwoorden</w:t>
      </w:r>
      <w:r w:rsidR="00163C1F" w:rsidRPr="008E33C8">
        <w:rPr>
          <w:rFonts w:ascii="Verdana" w:hAnsi="Verdana" w:cs="Gill Sans MT"/>
          <w:color w:val="000000"/>
          <w:sz w:val="20"/>
        </w:rPr>
        <w:t xml:space="preserve">. </w:t>
      </w:r>
      <w:r w:rsidR="008A797A">
        <w:rPr>
          <w:rFonts w:ascii="Verdana" w:hAnsi="Verdana" w:cs="Gill Sans MT"/>
          <w:color w:val="000000"/>
          <w:sz w:val="20"/>
        </w:rPr>
        <w:t xml:space="preserve">Je mag de ruimte die voorzien is vergroten. </w:t>
      </w:r>
      <w:r w:rsidR="008E33C8">
        <w:rPr>
          <w:rFonts w:ascii="Verdana" w:hAnsi="Verdana" w:cs="Gill Sans MT"/>
          <w:color w:val="000000"/>
          <w:sz w:val="20"/>
        </w:rPr>
        <w:t>Zorg er</w:t>
      </w:r>
      <w:r w:rsidR="008A797A">
        <w:rPr>
          <w:rFonts w:ascii="Verdana" w:hAnsi="Verdana" w:cs="Gill Sans MT"/>
          <w:color w:val="000000"/>
          <w:sz w:val="20"/>
        </w:rPr>
        <w:t xml:space="preserve"> wel voo</w:t>
      </w:r>
      <w:r w:rsidR="008E33C8">
        <w:rPr>
          <w:rFonts w:ascii="Verdana" w:hAnsi="Verdana" w:cs="Gill Sans MT"/>
          <w:color w:val="000000"/>
          <w:sz w:val="20"/>
        </w:rPr>
        <w:t xml:space="preserve">r dat jouw antwoord </w:t>
      </w:r>
      <w:r w:rsidR="008A797A">
        <w:rPr>
          <w:rFonts w:ascii="Verdana" w:hAnsi="Verdana" w:cs="Gill Sans MT"/>
          <w:color w:val="000000"/>
          <w:sz w:val="20"/>
        </w:rPr>
        <w:t>overzichtelijk</w:t>
      </w:r>
      <w:r w:rsidR="008E33C8">
        <w:rPr>
          <w:rFonts w:ascii="Verdana" w:hAnsi="Verdana" w:cs="Gill Sans MT"/>
          <w:color w:val="000000"/>
          <w:sz w:val="20"/>
        </w:rPr>
        <w:t xml:space="preserve"> en </w:t>
      </w:r>
      <w:r w:rsidR="008A797A">
        <w:rPr>
          <w:rFonts w:ascii="Verdana" w:hAnsi="Verdana" w:cs="Gill Sans MT"/>
          <w:color w:val="000000"/>
          <w:sz w:val="20"/>
        </w:rPr>
        <w:t xml:space="preserve">duidelijk is. </w:t>
      </w:r>
      <w:r w:rsidR="00FF38C0" w:rsidRPr="008E33C8">
        <w:rPr>
          <w:rFonts w:ascii="Verdana" w:hAnsi="Verdana" w:cs="Gill Sans MT"/>
          <w:color w:val="000000"/>
          <w:sz w:val="20"/>
        </w:rPr>
        <w:br/>
      </w:r>
    </w:p>
    <w:p w14:paraId="3C595BE4" w14:textId="77777777" w:rsidR="008A797A" w:rsidRPr="008E33C8" w:rsidRDefault="008A797A" w:rsidP="00C53031">
      <w:pPr>
        <w:rPr>
          <w:rFonts w:ascii="Verdana" w:hAnsi="Verdana" w:cs="Gill Sans MT"/>
          <w:color w:val="000000"/>
          <w:sz w:val="20"/>
        </w:rPr>
      </w:pPr>
    </w:p>
    <w:p w14:paraId="23C267A0" w14:textId="77777777" w:rsidR="00163C1F" w:rsidRPr="008E33C8" w:rsidRDefault="00163C1F" w:rsidP="00C53031">
      <w:pPr>
        <w:pStyle w:val="Plattetekst"/>
        <w:rPr>
          <w:rFonts w:ascii="Verdana" w:hAnsi="Verdana" w:cs="Gill Sans MT"/>
          <w:b w:val="0"/>
          <w:color w:val="000000"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82A34" w:rsidRPr="008E33C8" w14:paraId="0C4540C3" w14:textId="77777777" w:rsidTr="005065BD">
        <w:tc>
          <w:tcPr>
            <w:tcW w:w="9493" w:type="dxa"/>
            <w:shd w:val="clear" w:color="auto" w:fill="auto"/>
          </w:tcPr>
          <w:p w14:paraId="201D7632" w14:textId="4F0DA723" w:rsidR="006B213A" w:rsidRPr="008E33C8" w:rsidRDefault="006B213A" w:rsidP="006B213A">
            <w:pPr>
              <w:rPr>
                <w:rFonts w:ascii="Verdana" w:hAnsi="Verdana" w:cs="Gill Sans MT"/>
                <w:bCs/>
                <w:color w:val="000000"/>
                <w:sz w:val="20"/>
              </w:rPr>
            </w:pPr>
            <w:r w:rsidRPr="008E33C8">
              <w:rPr>
                <w:rFonts w:ascii="Verdana" w:hAnsi="Verdana" w:cs="Gill Sans MT"/>
                <w:bCs/>
                <w:color w:val="000000"/>
                <w:sz w:val="20"/>
              </w:rPr>
              <w:t>Hoe indienen?</w:t>
            </w:r>
          </w:p>
          <w:p w14:paraId="07F0FDCD" w14:textId="663FA02C" w:rsidR="006B213A" w:rsidRPr="008E33C8" w:rsidRDefault="006B213A" w:rsidP="006B213A">
            <w:pPr>
              <w:pStyle w:val="Lijstalinea"/>
              <w:numPr>
                <w:ilvl w:val="0"/>
                <w:numId w:val="18"/>
              </w:numPr>
              <w:rPr>
                <w:rFonts w:ascii="Verdana" w:hAnsi="Verdana" w:cs="Gill Sans MT"/>
                <w:bCs/>
                <w:color w:val="000000"/>
                <w:sz w:val="20"/>
                <w:szCs w:val="20"/>
              </w:rPr>
            </w:pPr>
            <w:r w:rsidRPr="008E33C8">
              <w:rPr>
                <w:rFonts w:ascii="Verdana" w:hAnsi="Verdana"/>
                <w:sz w:val="20"/>
                <w:szCs w:val="20"/>
              </w:rPr>
              <w:t xml:space="preserve">Je </w:t>
            </w:r>
            <w:r w:rsidR="005065BD">
              <w:rPr>
                <w:rFonts w:ascii="Verdana" w:hAnsi="Verdana"/>
                <w:sz w:val="20"/>
                <w:szCs w:val="20"/>
              </w:rPr>
              <w:t>stuurt</w:t>
            </w:r>
            <w:r w:rsidR="006A5B6C" w:rsidRPr="008E33C8">
              <w:rPr>
                <w:rFonts w:ascii="Verdana" w:hAnsi="Verdana"/>
                <w:sz w:val="20"/>
                <w:szCs w:val="20"/>
              </w:rPr>
              <w:t xml:space="preserve"> dit document </w:t>
            </w:r>
            <w:r w:rsidR="005065BD">
              <w:rPr>
                <w:rFonts w:ascii="Verdana" w:hAnsi="Verdana"/>
                <w:sz w:val="20"/>
                <w:szCs w:val="20"/>
              </w:rPr>
              <w:t xml:space="preserve">door </w:t>
            </w:r>
            <w:r w:rsidR="008E33C8">
              <w:rPr>
                <w:rFonts w:ascii="Verdana" w:hAnsi="Verdana"/>
                <w:sz w:val="20"/>
                <w:szCs w:val="20"/>
              </w:rPr>
              <w:t xml:space="preserve">in een PDF -formaat </w:t>
            </w:r>
            <w:r w:rsidRPr="008E33C8">
              <w:rPr>
                <w:rFonts w:ascii="Verdana" w:hAnsi="Verdana"/>
                <w:sz w:val="20"/>
                <w:szCs w:val="20"/>
              </w:rPr>
              <w:t>s</w:t>
            </w:r>
            <w:r w:rsidRPr="008E33C8">
              <w:rPr>
                <w:rFonts w:ascii="Verdana" w:hAnsi="Verdana" w:cs="Gill Sans MT"/>
                <w:bCs/>
                <w:sz w:val="20"/>
                <w:szCs w:val="20"/>
              </w:rPr>
              <w:t xml:space="preserve">amen met je cv en een kopie van je </w:t>
            </w:r>
            <w:r w:rsidR="006A5B6C" w:rsidRPr="008E33C8">
              <w:rPr>
                <w:rFonts w:ascii="Verdana" w:hAnsi="Verdana" w:cs="Gill Sans MT"/>
                <w:bCs/>
                <w:sz w:val="20"/>
                <w:szCs w:val="20"/>
              </w:rPr>
              <w:t>diploma</w:t>
            </w:r>
            <w:r w:rsidRPr="008E33C8">
              <w:rPr>
                <w:rFonts w:ascii="Verdana" w:hAnsi="Verdana" w:cs="Gill Sans MT"/>
                <w:bCs/>
                <w:sz w:val="20"/>
                <w:szCs w:val="20"/>
              </w:rPr>
              <w:t xml:space="preserve"> </w:t>
            </w:r>
            <w:r w:rsidR="006A5B6C" w:rsidRPr="008E33C8">
              <w:rPr>
                <w:rFonts w:ascii="Verdana" w:hAnsi="Verdana" w:cs="Gill Sans MT"/>
                <w:bCs/>
                <w:sz w:val="20"/>
                <w:szCs w:val="20"/>
              </w:rPr>
              <w:t xml:space="preserve">uiterlijk </w:t>
            </w:r>
            <w:r w:rsidR="006A5B6C" w:rsidRPr="008E33C8">
              <w:rPr>
                <w:rFonts w:ascii="Verdana" w:hAnsi="Verdana" w:cs="Gill Sans MT"/>
                <w:b/>
                <w:sz w:val="20"/>
                <w:szCs w:val="20"/>
              </w:rPr>
              <w:t xml:space="preserve">donderdag 1 juni </w:t>
            </w:r>
            <w:r w:rsidR="008A797A">
              <w:rPr>
                <w:rFonts w:ascii="Verdana" w:hAnsi="Verdana" w:cs="Gill Sans MT"/>
                <w:b/>
                <w:sz w:val="20"/>
                <w:szCs w:val="20"/>
              </w:rPr>
              <w:t xml:space="preserve">2023 </w:t>
            </w:r>
            <w:r w:rsidR="005065BD">
              <w:rPr>
                <w:rFonts w:ascii="Verdana" w:hAnsi="Verdana" w:cs="Gill Sans MT"/>
                <w:bCs/>
                <w:sz w:val="20"/>
                <w:szCs w:val="20"/>
              </w:rPr>
              <w:t>naar</w:t>
            </w:r>
            <w:r w:rsidR="006A5B6C" w:rsidRPr="008E33C8">
              <w:rPr>
                <w:rFonts w:ascii="Verdana" w:hAnsi="Verdana" w:cs="Gill Sans MT"/>
                <w:bCs/>
                <w:sz w:val="20"/>
                <w:szCs w:val="20"/>
              </w:rPr>
              <w:t xml:space="preserve"> sollicitaties@hemiksem.be</w:t>
            </w:r>
            <w:r w:rsidRPr="008E33C8">
              <w:rPr>
                <w:rFonts w:ascii="Verdana" w:hAnsi="Verdana" w:cs="Gill Sans MT"/>
                <w:bCs/>
                <w:sz w:val="20"/>
                <w:szCs w:val="20"/>
              </w:rPr>
              <w:t xml:space="preserve"> </w:t>
            </w:r>
          </w:p>
          <w:p w14:paraId="5E340233" w14:textId="4FC646E0" w:rsidR="00282A34" w:rsidRPr="008E33C8" w:rsidRDefault="006A5B6C" w:rsidP="008E33C8">
            <w:pPr>
              <w:pStyle w:val="Lijstalinea"/>
              <w:rPr>
                <w:rFonts w:ascii="Verdana" w:hAnsi="Verdana" w:cs="Gill Sans MT"/>
                <w:bCs/>
                <w:color w:val="000000"/>
                <w:sz w:val="20"/>
                <w:szCs w:val="20"/>
              </w:rPr>
            </w:pPr>
            <w:r w:rsidRPr="008E33C8">
              <w:rPr>
                <w:rFonts w:ascii="Verdana" w:hAnsi="Verdana" w:cs="Gill Sans MT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7D23156" w14:textId="77777777" w:rsidR="00282A34" w:rsidRPr="008E33C8" w:rsidRDefault="00282A34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35BB886F" w14:textId="77777777" w:rsidR="00012159" w:rsidRPr="008E33C8" w:rsidRDefault="00012159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766DDC25" w14:textId="77777777" w:rsidR="00012159" w:rsidRPr="008E33C8" w:rsidRDefault="00012159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6FA35EC4" w14:textId="4683C342" w:rsidR="0022589C" w:rsidRPr="008E33C8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  <w:r>
        <w:rPr>
          <w:rFonts w:ascii="Verdana" w:hAnsi="Verdana" w:cs="Gill Sans MT"/>
          <w:bCs/>
          <w:color w:val="000000"/>
          <w:sz w:val="20"/>
        </w:rPr>
        <w:t>Heb je vragen neem dan contact op met Nathalie Decuyper via 0472 31 25 62 of sollicitaities@hemiksem.be</w:t>
      </w:r>
    </w:p>
    <w:p w14:paraId="6977719F" w14:textId="77777777" w:rsidR="0022589C" w:rsidRPr="008E33C8" w:rsidRDefault="0022589C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264EDAAC" w14:textId="77777777" w:rsidR="00012159" w:rsidRPr="008E33C8" w:rsidRDefault="00012159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3A27C044" w14:textId="77777777" w:rsidR="00012159" w:rsidRPr="008E33C8" w:rsidRDefault="00012159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2207CAFE" w14:textId="0D83D67E" w:rsidR="00012159" w:rsidRDefault="00012159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15C8690E" w14:textId="1A85BFF5" w:rsidR="008A797A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1821E768" w14:textId="67B74C9B" w:rsidR="008A797A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7E02CF9D" w14:textId="4CE3BD29" w:rsidR="008A797A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57DCA2F0" w14:textId="4663B13F" w:rsidR="008A797A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7993927A" w14:textId="2D67554C" w:rsidR="008A797A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70400B90" w14:textId="77777777" w:rsidR="008A797A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0C5E884F" w14:textId="77777777" w:rsidR="008A797A" w:rsidRPr="008E33C8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20034765" w14:textId="49B36CD8" w:rsidR="00012159" w:rsidRDefault="00012159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03637B81" w14:textId="77777777" w:rsidR="008A797A" w:rsidRPr="008E33C8" w:rsidRDefault="008A797A" w:rsidP="00D9554F">
      <w:pPr>
        <w:widowControl/>
        <w:overflowPunct/>
        <w:jc w:val="both"/>
        <w:textAlignment w:val="auto"/>
        <w:rPr>
          <w:rFonts w:ascii="Verdana" w:hAnsi="Verdana" w:cs="Gill Sans MT"/>
          <w:bCs/>
          <w:color w:val="000000"/>
          <w:sz w:val="20"/>
        </w:rPr>
      </w:pPr>
    </w:p>
    <w:p w14:paraId="2A1E80F7" w14:textId="15698E46" w:rsidR="00497AA5" w:rsidRPr="008E33C8" w:rsidRDefault="00497AA5">
      <w:pPr>
        <w:rPr>
          <w:rFonts w:ascii="Verdana" w:hAnsi="Verdana"/>
          <w:sz w:val="2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7CDD2"/>
        <w:tblLayout w:type="fixed"/>
        <w:tblLook w:val="0000" w:firstRow="0" w:lastRow="0" w:firstColumn="0" w:lastColumn="0" w:noHBand="0" w:noVBand="0"/>
      </w:tblPr>
      <w:tblGrid>
        <w:gridCol w:w="9064"/>
      </w:tblGrid>
      <w:tr w:rsidR="005C0EDC" w:rsidRPr="008E33C8" w14:paraId="3956D0A1" w14:textId="77777777" w:rsidTr="005C0EDC">
        <w:trPr>
          <w:cantSplit/>
          <w:trHeight w:hRule="exact" w:val="1008"/>
        </w:trPr>
        <w:tc>
          <w:tcPr>
            <w:tcW w:w="9064" w:type="dxa"/>
            <w:shd w:val="clear" w:color="auto" w:fill="87CDD2"/>
          </w:tcPr>
          <w:p w14:paraId="3F301D21" w14:textId="2806F338" w:rsidR="00163C1F" w:rsidRPr="008E33C8" w:rsidRDefault="006A5B6C" w:rsidP="00FB5078">
            <w:pPr>
              <w:widowControl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8E33C8">
              <w:rPr>
                <w:rFonts w:ascii="Verdana" w:hAnsi="Verdana"/>
                <w:b/>
                <w:color w:val="FFFFFF" w:themeColor="background1"/>
                <w:sz w:val="20"/>
              </w:rPr>
              <w:t>Motiveer waarom je voor deze functie en voor gemeente Hemiksem solliciteert.</w:t>
            </w:r>
          </w:p>
          <w:p w14:paraId="56F2BD59" w14:textId="3B082F63" w:rsidR="00575538" w:rsidRPr="008E33C8" w:rsidRDefault="00575538" w:rsidP="00FB5078">
            <w:pPr>
              <w:widowControl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</w:tc>
      </w:tr>
    </w:tbl>
    <w:p w14:paraId="65D22258" w14:textId="5A4205E0" w:rsidR="00163C1F" w:rsidRPr="008E33C8" w:rsidRDefault="00163C1F" w:rsidP="00FB5078">
      <w:pPr>
        <w:widowControl/>
        <w:rPr>
          <w:rFonts w:ascii="Verdana" w:hAnsi="Verdana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5E3" w:rsidRPr="008E33C8" w14:paraId="55E9BC6B" w14:textId="77777777" w:rsidTr="00A735E3">
        <w:tc>
          <w:tcPr>
            <w:tcW w:w="9062" w:type="dxa"/>
          </w:tcPr>
          <w:p w14:paraId="5478A8A2" w14:textId="619B3EDE" w:rsidR="00A735E3" w:rsidRDefault="00A735E3" w:rsidP="00A735E3">
            <w:pPr>
              <w:widowControl/>
              <w:rPr>
                <w:rFonts w:ascii="Verdana" w:hAnsi="Verdana"/>
                <w:sz w:val="20"/>
              </w:rPr>
            </w:pPr>
            <w:bookmarkStart w:id="0" w:name="_Hlk534708848"/>
          </w:p>
          <w:p w14:paraId="1BC7A829" w14:textId="558AFABE" w:rsidR="008A797A" w:rsidRDefault="008A797A" w:rsidP="00A735E3">
            <w:pPr>
              <w:widowControl/>
              <w:rPr>
                <w:rFonts w:ascii="Verdana" w:hAnsi="Verdana"/>
                <w:sz w:val="20"/>
              </w:rPr>
            </w:pPr>
          </w:p>
          <w:p w14:paraId="4FC240A9" w14:textId="77777777" w:rsidR="008A797A" w:rsidRPr="008E33C8" w:rsidRDefault="008A797A" w:rsidP="00A735E3">
            <w:pPr>
              <w:widowControl/>
              <w:rPr>
                <w:rFonts w:ascii="Verdana" w:hAnsi="Verdana"/>
                <w:sz w:val="20"/>
              </w:rPr>
            </w:pPr>
          </w:p>
          <w:p w14:paraId="2E62F412" w14:textId="77777777" w:rsidR="006A5B6C" w:rsidRPr="008E33C8" w:rsidRDefault="006A5B6C" w:rsidP="00A735E3">
            <w:pPr>
              <w:widowControl/>
              <w:rPr>
                <w:rFonts w:ascii="Verdana" w:hAnsi="Verdana"/>
                <w:sz w:val="20"/>
              </w:rPr>
            </w:pPr>
          </w:p>
          <w:p w14:paraId="09DBF243" w14:textId="3A2FBD29" w:rsidR="00A735E3" w:rsidRPr="008E33C8" w:rsidRDefault="00A735E3" w:rsidP="00A735E3">
            <w:pPr>
              <w:widowControl/>
              <w:rPr>
                <w:rFonts w:ascii="Verdana" w:hAnsi="Verdana"/>
                <w:sz w:val="20"/>
              </w:rPr>
            </w:pPr>
          </w:p>
        </w:tc>
      </w:tr>
      <w:bookmarkEnd w:id="0"/>
    </w:tbl>
    <w:p w14:paraId="31E8556E" w14:textId="112096A6" w:rsidR="00A735E3" w:rsidRPr="008E33C8" w:rsidRDefault="00A735E3" w:rsidP="00FB5078">
      <w:pPr>
        <w:widowControl/>
        <w:rPr>
          <w:rFonts w:ascii="Verdana" w:hAnsi="Verdana"/>
          <w:sz w:val="2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7CDD2"/>
        <w:tblLayout w:type="fixed"/>
        <w:tblLook w:val="0000" w:firstRow="0" w:lastRow="0" w:firstColumn="0" w:lastColumn="0" w:noHBand="0" w:noVBand="0"/>
      </w:tblPr>
      <w:tblGrid>
        <w:gridCol w:w="9064"/>
      </w:tblGrid>
      <w:tr w:rsidR="005C0EDC" w:rsidRPr="008E33C8" w14:paraId="7C05BB84" w14:textId="77777777" w:rsidTr="005C0EDC">
        <w:trPr>
          <w:cantSplit/>
          <w:trHeight w:hRule="exact" w:val="736"/>
        </w:trPr>
        <w:tc>
          <w:tcPr>
            <w:tcW w:w="9064" w:type="dxa"/>
            <w:shd w:val="clear" w:color="auto" w:fill="87CDD2"/>
          </w:tcPr>
          <w:p w14:paraId="228C50D5" w14:textId="7A133E60" w:rsidR="005A1DF9" w:rsidRPr="008E33C8" w:rsidRDefault="006A5B6C" w:rsidP="00C71828">
            <w:pPr>
              <w:widowControl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8E33C8">
              <w:rPr>
                <w:rFonts w:ascii="Verdana" w:hAnsi="Verdana"/>
                <w:b/>
                <w:color w:val="FFFFFF" w:themeColor="background1"/>
                <w:sz w:val="20"/>
              </w:rPr>
              <w:t>Beschrijf jouw relevante beroepservaring. Welke ervaring die je reeds hebt opgebouwd kan nuttig en/of een meerwaarde zijn voor deze functie.</w:t>
            </w:r>
            <w:r w:rsidR="005A1DF9" w:rsidRPr="008E33C8">
              <w:rPr>
                <w:rFonts w:ascii="Verdana" w:hAnsi="Verdana"/>
                <w:b/>
                <w:color w:val="FFFFFF" w:themeColor="background1"/>
                <w:sz w:val="20"/>
              </w:rPr>
              <w:t xml:space="preserve">  </w:t>
            </w:r>
          </w:p>
        </w:tc>
      </w:tr>
    </w:tbl>
    <w:p w14:paraId="2A4026B0" w14:textId="7A18F33E" w:rsidR="005A1DF9" w:rsidRPr="008E33C8" w:rsidRDefault="005A1DF9" w:rsidP="00FB5078">
      <w:pPr>
        <w:widowControl/>
        <w:rPr>
          <w:rFonts w:ascii="Verdana" w:hAnsi="Verdana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DF9" w:rsidRPr="008E33C8" w14:paraId="183076D6" w14:textId="77777777" w:rsidTr="00C71828">
        <w:tc>
          <w:tcPr>
            <w:tcW w:w="9062" w:type="dxa"/>
          </w:tcPr>
          <w:p w14:paraId="460C702D" w14:textId="77777777" w:rsidR="005A1DF9" w:rsidRPr="008E33C8" w:rsidRDefault="005A1DF9" w:rsidP="00C71828">
            <w:pPr>
              <w:widowControl/>
              <w:rPr>
                <w:rFonts w:ascii="Verdana" w:hAnsi="Verdana"/>
                <w:sz w:val="20"/>
              </w:rPr>
            </w:pPr>
          </w:p>
          <w:p w14:paraId="4F0A989D" w14:textId="1783D725" w:rsidR="008E33C8" w:rsidRDefault="008E33C8" w:rsidP="00C71828">
            <w:pPr>
              <w:widowControl/>
              <w:rPr>
                <w:rFonts w:ascii="Verdana" w:hAnsi="Verdana"/>
                <w:sz w:val="20"/>
              </w:rPr>
            </w:pPr>
          </w:p>
          <w:p w14:paraId="37E17019" w14:textId="5E9637C3" w:rsidR="008A797A" w:rsidRDefault="008A797A" w:rsidP="00C71828">
            <w:pPr>
              <w:widowControl/>
              <w:rPr>
                <w:rFonts w:ascii="Verdana" w:hAnsi="Verdana"/>
                <w:sz w:val="20"/>
              </w:rPr>
            </w:pPr>
          </w:p>
          <w:p w14:paraId="43E61506" w14:textId="77777777" w:rsidR="008A797A" w:rsidRPr="008E33C8" w:rsidRDefault="008A797A" w:rsidP="00C71828">
            <w:pPr>
              <w:widowControl/>
              <w:rPr>
                <w:rFonts w:ascii="Verdana" w:hAnsi="Verdana"/>
                <w:sz w:val="20"/>
              </w:rPr>
            </w:pPr>
          </w:p>
          <w:p w14:paraId="66384809" w14:textId="77777777" w:rsidR="005A1DF9" w:rsidRPr="008E33C8" w:rsidRDefault="005A1DF9" w:rsidP="00C71828">
            <w:pPr>
              <w:widowControl/>
              <w:rPr>
                <w:rFonts w:ascii="Verdana" w:hAnsi="Verdana"/>
                <w:sz w:val="20"/>
              </w:rPr>
            </w:pPr>
          </w:p>
        </w:tc>
      </w:tr>
    </w:tbl>
    <w:p w14:paraId="19B0CCDF" w14:textId="2EB03804" w:rsidR="005A1DF9" w:rsidRPr="008E33C8" w:rsidRDefault="005A1DF9" w:rsidP="00FB5078">
      <w:pPr>
        <w:widowControl/>
        <w:rPr>
          <w:rFonts w:ascii="Verdana" w:hAnsi="Verdana"/>
          <w:sz w:val="20"/>
        </w:rPr>
      </w:pPr>
    </w:p>
    <w:p w14:paraId="3961C35A" w14:textId="77777777" w:rsidR="005A1DF9" w:rsidRPr="008E33C8" w:rsidRDefault="005A1DF9" w:rsidP="00FB5078">
      <w:pPr>
        <w:widowControl/>
        <w:rPr>
          <w:rFonts w:ascii="Verdana" w:hAnsi="Verdana"/>
          <w:sz w:val="2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7CDD2"/>
        <w:tblLayout w:type="fixed"/>
        <w:tblLook w:val="0000" w:firstRow="0" w:lastRow="0" w:firstColumn="0" w:lastColumn="0" w:noHBand="0" w:noVBand="0"/>
      </w:tblPr>
      <w:tblGrid>
        <w:gridCol w:w="9064"/>
      </w:tblGrid>
      <w:tr w:rsidR="005C0EDC" w:rsidRPr="008E33C8" w14:paraId="27841BAD" w14:textId="77777777" w:rsidTr="006A5B6C">
        <w:trPr>
          <w:cantSplit/>
          <w:trHeight w:hRule="exact" w:val="726"/>
        </w:trPr>
        <w:tc>
          <w:tcPr>
            <w:tcW w:w="9064" w:type="dxa"/>
            <w:shd w:val="clear" w:color="auto" w:fill="87CDD2"/>
          </w:tcPr>
          <w:p w14:paraId="66584A79" w14:textId="23263355" w:rsidR="006A5B6C" w:rsidRPr="008E33C8" w:rsidRDefault="006A5B6C" w:rsidP="006A5B6C">
            <w:pPr>
              <w:widowControl/>
              <w:rPr>
                <w:rFonts w:ascii="Verdana" w:hAnsi="Verdana"/>
                <w:b/>
                <w:color w:val="FFFFFF" w:themeColor="background1"/>
                <w:sz w:val="20"/>
              </w:rPr>
            </w:pPr>
            <w:bookmarkStart w:id="1" w:name="_Hlk534708834"/>
            <w:r w:rsidRPr="008E33C8">
              <w:rPr>
                <w:rFonts w:ascii="Verdana" w:hAnsi="Verdana"/>
                <w:b/>
                <w:color w:val="FFFFFF" w:themeColor="background1"/>
                <w:sz w:val="20"/>
              </w:rPr>
              <w:t>Wat is volgens jou de rol van een administratief medewerker bij de gemeente Hemiksem?</w:t>
            </w:r>
          </w:p>
          <w:p w14:paraId="4B737609" w14:textId="489C166C" w:rsidR="006A5B6C" w:rsidRPr="008E33C8" w:rsidRDefault="006A5B6C" w:rsidP="008407ED">
            <w:pPr>
              <w:widowControl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</w:tc>
      </w:tr>
      <w:bookmarkEnd w:id="1"/>
    </w:tbl>
    <w:p w14:paraId="3B200B05" w14:textId="38F7022C" w:rsidR="00D321A9" w:rsidRPr="008E33C8" w:rsidRDefault="00D321A9" w:rsidP="00FB5078">
      <w:pPr>
        <w:widowControl/>
        <w:rPr>
          <w:rFonts w:ascii="Verdana" w:hAnsi="Verdana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5E3" w:rsidRPr="008E33C8" w14:paraId="4D11371F" w14:textId="77777777" w:rsidTr="00A735E3">
        <w:tc>
          <w:tcPr>
            <w:tcW w:w="9062" w:type="dxa"/>
          </w:tcPr>
          <w:p w14:paraId="18CB8295" w14:textId="371A2F47" w:rsidR="00A735E3" w:rsidRPr="008E33C8" w:rsidRDefault="006A5B6C" w:rsidP="00FB5078">
            <w:pPr>
              <w:widowControl/>
              <w:rPr>
                <w:rFonts w:ascii="Verdana" w:hAnsi="Verdana"/>
                <w:sz w:val="20"/>
              </w:rPr>
            </w:pPr>
            <w:r w:rsidRPr="008E33C8">
              <w:rPr>
                <w:rFonts w:ascii="Verdana" w:hAnsi="Verdana"/>
                <w:sz w:val="20"/>
              </w:rPr>
              <w:t xml:space="preserve">  </w:t>
            </w:r>
          </w:p>
          <w:p w14:paraId="16B45D17" w14:textId="6CC15135" w:rsidR="006A5B6C" w:rsidRDefault="006A5B6C" w:rsidP="00FB5078">
            <w:pPr>
              <w:widowControl/>
              <w:rPr>
                <w:rFonts w:ascii="Verdana" w:hAnsi="Verdana"/>
                <w:sz w:val="20"/>
              </w:rPr>
            </w:pPr>
          </w:p>
          <w:p w14:paraId="4F5549C7" w14:textId="15FC23F3" w:rsidR="008A797A" w:rsidRDefault="008A797A" w:rsidP="00FB5078">
            <w:pPr>
              <w:widowControl/>
              <w:rPr>
                <w:rFonts w:ascii="Verdana" w:hAnsi="Verdana"/>
                <w:sz w:val="20"/>
              </w:rPr>
            </w:pPr>
          </w:p>
          <w:p w14:paraId="04FBCDCA" w14:textId="77777777" w:rsidR="008A797A" w:rsidRPr="008E33C8" w:rsidRDefault="008A797A" w:rsidP="00FB5078">
            <w:pPr>
              <w:widowControl/>
              <w:rPr>
                <w:rFonts w:ascii="Verdana" w:hAnsi="Verdana"/>
                <w:sz w:val="20"/>
              </w:rPr>
            </w:pPr>
          </w:p>
          <w:p w14:paraId="3532E587" w14:textId="77777777" w:rsidR="006A5B6C" w:rsidRPr="008E33C8" w:rsidRDefault="006A5B6C" w:rsidP="00FB5078">
            <w:pPr>
              <w:widowControl/>
              <w:rPr>
                <w:rFonts w:ascii="Verdana" w:hAnsi="Verdana"/>
                <w:sz w:val="20"/>
              </w:rPr>
            </w:pPr>
          </w:p>
          <w:p w14:paraId="4178A9A7" w14:textId="356C5A28" w:rsidR="00A735E3" w:rsidRPr="008E33C8" w:rsidRDefault="00A735E3" w:rsidP="00FB5078">
            <w:pPr>
              <w:widowControl/>
              <w:rPr>
                <w:rFonts w:ascii="Verdana" w:hAnsi="Verdana"/>
                <w:sz w:val="20"/>
              </w:rPr>
            </w:pPr>
          </w:p>
        </w:tc>
      </w:tr>
    </w:tbl>
    <w:p w14:paraId="771B24B4" w14:textId="77777777" w:rsidR="00A735E3" w:rsidRPr="008E33C8" w:rsidRDefault="00A735E3" w:rsidP="00FB5078">
      <w:pPr>
        <w:widowControl/>
        <w:rPr>
          <w:rFonts w:ascii="Verdana" w:hAnsi="Verdana"/>
          <w:sz w:val="20"/>
        </w:rPr>
      </w:pPr>
    </w:p>
    <w:p w14:paraId="5EC9FCE1" w14:textId="77777777" w:rsidR="008E33C8" w:rsidRPr="008E33C8" w:rsidRDefault="008E33C8" w:rsidP="008E33C8">
      <w:pPr>
        <w:widowControl/>
        <w:rPr>
          <w:rFonts w:ascii="Verdana" w:hAnsi="Verdana"/>
          <w:b/>
          <w:color w:val="FFFFFF" w:themeColor="background1"/>
          <w:sz w:val="20"/>
        </w:rPr>
      </w:pPr>
      <w:r w:rsidRPr="008E33C8">
        <w:rPr>
          <w:rFonts w:ascii="Verdana" w:hAnsi="Verdana"/>
          <w:b/>
          <w:color w:val="FFFFFF" w:themeColor="background1"/>
          <w:sz w:val="20"/>
        </w:rPr>
        <w:t>Wat is volgens jou de rol van een administratief medewerker bij de gemeente Hemiksem?</w:t>
      </w:r>
    </w:p>
    <w:p w14:paraId="0A13A2C6" w14:textId="77777777" w:rsidR="008E33C8" w:rsidRPr="008E33C8" w:rsidRDefault="008E33C8" w:rsidP="00FB5078">
      <w:pPr>
        <w:widowControl/>
        <w:rPr>
          <w:rFonts w:ascii="Verdana" w:hAnsi="Verdana"/>
          <w:sz w:val="20"/>
        </w:rPr>
      </w:pPr>
    </w:p>
    <w:sectPr w:rsidR="008E33C8" w:rsidRPr="008E33C8">
      <w:headerReference w:type="default" r:id="rId8"/>
      <w:footerReference w:type="default" r:id="rId9"/>
      <w:pgSz w:w="11906" w:h="16838"/>
      <w:pgMar w:top="1417" w:right="1417" w:bottom="1417" w:left="1417" w:header="708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4DE2" w14:textId="77777777" w:rsidR="006F69A4" w:rsidRDefault="006F69A4">
      <w:r>
        <w:separator/>
      </w:r>
    </w:p>
  </w:endnote>
  <w:endnote w:type="continuationSeparator" w:id="0">
    <w:p w14:paraId="170E7DBF" w14:textId="77777777" w:rsidR="006F69A4" w:rsidRDefault="006F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DA9A" w14:textId="12858BCA" w:rsidR="00A05306" w:rsidRDefault="008A797A">
    <w:pPr>
      <w:pStyle w:val="Voettekst"/>
      <w:widowControl/>
    </w:pPr>
    <w:r>
      <w:t xml:space="preserve">Sollicitatieformulier preselectie administratief medewerker </w:t>
    </w:r>
    <w:r w:rsidR="00615BD6">
      <w:t>lokaal bestuur</w:t>
    </w:r>
    <w:r>
      <w:t xml:space="preserve"> Hemiksem</w:t>
    </w:r>
    <w:r w:rsidR="00A05306">
      <w:tab/>
    </w:r>
    <w:r w:rsidR="00A05306">
      <w:tab/>
    </w:r>
    <w:r w:rsidR="00A05306">
      <w:rPr>
        <w:rStyle w:val="Paginanummer"/>
      </w:rPr>
      <w:fldChar w:fldCharType="begin"/>
    </w:r>
    <w:r w:rsidR="00A05306">
      <w:rPr>
        <w:rStyle w:val="Paginanummer"/>
      </w:rPr>
      <w:instrText xml:space="preserve"> PAGE </w:instrText>
    </w:r>
    <w:r w:rsidR="00A05306">
      <w:rPr>
        <w:rStyle w:val="Paginanummer"/>
      </w:rPr>
      <w:fldChar w:fldCharType="separate"/>
    </w:r>
    <w:r w:rsidR="00FF38C0">
      <w:rPr>
        <w:rStyle w:val="Paginanummer"/>
        <w:noProof/>
      </w:rPr>
      <w:t>2</w:t>
    </w:r>
    <w:r w:rsidR="00A05306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DF18" w14:textId="77777777" w:rsidR="006F69A4" w:rsidRDefault="006F69A4">
      <w:r>
        <w:separator/>
      </w:r>
    </w:p>
  </w:footnote>
  <w:footnote w:type="continuationSeparator" w:id="0">
    <w:p w14:paraId="3215349C" w14:textId="77777777" w:rsidR="006F69A4" w:rsidRDefault="006F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2C05" w14:textId="4FCDBB08" w:rsidR="0017399F" w:rsidRDefault="0017399F">
    <w:pPr>
      <w:pStyle w:val="Koptekst"/>
    </w:pPr>
    <w:r>
      <w:rPr>
        <w:noProof/>
      </w:rPr>
      <w:drawing>
        <wp:inline distT="0" distB="0" distL="0" distR="0" wp14:anchorId="58E4659A" wp14:editId="24013D69">
          <wp:extent cx="2545080" cy="743718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508" cy="74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4F1"/>
    <w:multiLevelType w:val="hybridMultilevel"/>
    <w:tmpl w:val="48DA4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5F3B"/>
    <w:multiLevelType w:val="hybridMultilevel"/>
    <w:tmpl w:val="2DFC69DC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85A2A"/>
    <w:multiLevelType w:val="hybridMultilevel"/>
    <w:tmpl w:val="ADBCAC96"/>
    <w:lvl w:ilvl="0" w:tplc="0413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0C780A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BB6F9F"/>
    <w:multiLevelType w:val="hybridMultilevel"/>
    <w:tmpl w:val="FC944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37929"/>
    <w:multiLevelType w:val="hybridMultilevel"/>
    <w:tmpl w:val="C3D41C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31C88"/>
    <w:multiLevelType w:val="hybridMultilevel"/>
    <w:tmpl w:val="ACFA61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141BE1"/>
    <w:multiLevelType w:val="hybridMultilevel"/>
    <w:tmpl w:val="75C2F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244D"/>
    <w:multiLevelType w:val="hybridMultilevel"/>
    <w:tmpl w:val="BFCA32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4102"/>
    <w:multiLevelType w:val="hybridMultilevel"/>
    <w:tmpl w:val="A810069C"/>
    <w:lvl w:ilvl="0" w:tplc="EBA60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FF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1C1E"/>
    <w:multiLevelType w:val="hybridMultilevel"/>
    <w:tmpl w:val="D7EE76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2004F"/>
    <w:multiLevelType w:val="hybridMultilevel"/>
    <w:tmpl w:val="ADC4D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14756"/>
    <w:multiLevelType w:val="hybridMultilevel"/>
    <w:tmpl w:val="CC008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95E2B"/>
    <w:multiLevelType w:val="hybridMultilevel"/>
    <w:tmpl w:val="F9327E7C"/>
    <w:lvl w:ilvl="0" w:tplc="A7D40A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5103"/>
    <w:multiLevelType w:val="hybridMultilevel"/>
    <w:tmpl w:val="34609902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2277D"/>
    <w:multiLevelType w:val="multilevel"/>
    <w:tmpl w:val="0E3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5B38"/>
    <w:multiLevelType w:val="hybridMultilevel"/>
    <w:tmpl w:val="94563B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0C780A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A83C7B"/>
    <w:multiLevelType w:val="hybridMultilevel"/>
    <w:tmpl w:val="0E32E6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5877"/>
    <w:multiLevelType w:val="hybridMultilevel"/>
    <w:tmpl w:val="A44EDD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5404575">
    <w:abstractNumId w:val="13"/>
  </w:num>
  <w:num w:numId="2" w16cid:durableId="443040244">
    <w:abstractNumId w:val="2"/>
  </w:num>
  <w:num w:numId="3" w16cid:durableId="1244339925">
    <w:abstractNumId w:val="16"/>
  </w:num>
  <w:num w:numId="4" w16cid:durableId="1223641470">
    <w:abstractNumId w:val="14"/>
  </w:num>
  <w:num w:numId="5" w16cid:durableId="1126699442">
    <w:abstractNumId w:val="15"/>
  </w:num>
  <w:num w:numId="6" w16cid:durableId="753206207">
    <w:abstractNumId w:val="5"/>
  </w:num>
  <w:num w:numId="7" w16cid:durableId="1271626928">
    <w:abstractNumId w:val="0"/>
  </w:num>
  <w:num w:numId="8" w16cid:durableId="1975794643">
    <w:abstractNumId w:val="3"/>
  </w:num>
  <w:num w:numId="9" w16cid:durableId="1761953134">
    <w:abstractNumId w:val="7"/>
  </w:num>
  <w:num w:numId="10" w16cid:durableId="60252356">
    <w:abstractNumId w:val="17"/>
  </w:num>
  <w:num w:numId="11" w16cid:durableId="552428798">
    <w:abstractNumId w:val="1"/>
  </w:num>
  <w:num w:numId="12" w16cid:durableId="1675525477">
    <w:abstractNumId w:val="10"/>
  </w:num>
  <w:num w:numId="13" w16cid:durableId="1313296107">
    <w:abstractNumId w:val="11"/>
  </w:num>
  <w:num w:numId="14" w16cid:durableId="363293867">
    <w:abstractNumId w:val="9"/>
  </w:num>
  <w:num w:numId="15" w16cid:durableId="1643190904">
    <w:abstractNumId w:val="6"/>
  </w:num>
  <w:num w:numId="16" w16cid:durableId="1511067803">
    <w:abstractNumId w:val="4"/>
  </w:num>
  <w:num w:numId="17" w16cid:durableId="1560677305">
    <w:abstractNumId w:val="8"/>
  </w:num>
  <w:num w:numId="18" w16cid:durableId="1112475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F2"/>
    <w:rsid w:val="0000093D"/>
    <w:rsid w:val="00001DE9"/>
    <w:rsid w:val="000042CA"/>
    <w:rsid w:val="00012159"/>
    <w:rsid w:val="00014226"/>
    <w:rsid w:val="00015760"/>
    <w:rsid w:val="000318B2"/>
    <w:rsid w:val="00042CA3"/>
    <w:rsid w:val="00043AFF"/>
    <w:rsid w:val="00053D36"/>
    <w:rsid w:val="0005468C"/>
    <w:rsid w:val="00056606"/>
    <w:rsid w:val="000629C5"/>
    <w:rsid w:val="00081A85"/>
    <w:rsid w:val="0009168F"/>
    <w:rsid w:val="00094770"/>
    <w:rsid w:val="000A4B80"/>
    <w:rsid w:val="000B59EE"/>
    <w:rsid w:val="000B60F4"/>
    <w:rsid w:val="000D7985"/>
    <w:rsid w:val="000F47BB"/>
    <w:rsid w:val="00110E69"/>
    <w:rsid w:val="001139B6"/>
    <w:rsid w:val="001207C6"/>
    <w:rsid w:val="00131139"/>
    <w:rsid w:val="0013565D"/>
    <w:rsid w:val="00140CE1"/>
    <w:rsid w:val="00145166"/>
    <w:rsid w:val="00154063"/>
    <w:rsid w:val="00163C1F"/>
    <w:rsid w:val="00165781"/>
    <w:rsid w:val="00172AC4"/>
    <w:rsid w:val="0017399F"/>
    <w:rsid w:val="00181DB4"/>
    <w:rsid w:val="001822E0"/>
    <w:rsid w:val="00183B11"/>
    <w:rsid w:val="00184046"/>
    <w:rsid w:val="00191F7E"/>
    <w:rsid w:val="00196657"/>
    <w:rsid w:val="001B36B6"/>
    <w:rsid w:val="001C3B76"/>
    <w:rsid w:val="001D54EA"/>
    <w:rsid w:val="001F3633"/>
    <w:rsid w:val="0020111F"/>
    <w:rsid w:val="00204D5C"/>
    <w:rsid w:val="0021626E"/>
    <w:rsid w:val="00216E34"/>
    <w:rsid w:val="0022589C"/>
    <w:rsid w:val="002271F0"/>
    <w:rsid w:val="0023229D"/>
    <w:rsid w:val="0023423D"/>
    <w:rsid w:val="002557D8"/>
    <w:rsid w:val="00276CF7"/>
    <w:rsid w:val="0028127F"/>
    <w:rsid w:val="00282A34"/>
    <w:rsid w:val="00292F80"/>
    <w:rsid w:val="002A2160"/>
    <w:rsid w:val="002D3AC2"/>
    <w:rsid w:val="002E748C"/>
    <w:rsid w:val="002F0E0D"/>
    <w:rsid w:val="002F567F"/>
    <w:rsid w:val="002F6753"/>
    <w:rsid w:val="002F7A35"/>
    <w:rsid w:val="0030518C"/>
    <w:rsid w:val="00315115"/>
    <w:rsid w:val="00322E47"/>
    <w:rsid w:val="0032341A"/>
    <w:rsid w:val="003262E1"/>
    <w:rsid w:val="00340BFB"/>
    <w:rsid w:val="00352390"/>
    <w:rsid w:val="00360158"/>
    <w:rsid w:val="003628C5"/>
    <w:rsid w:val="00365E38"/>
    <w:rsid w:val="00385BAD"/>
    <w:rsid w:val="00386E2B"/>
    <w:rsid w:val="00396250"/>
    <w:rsid w:val="003A2CCC"/>
    <w:rsid w:val="003A673C"/>
    <w:rsid w:val="003B2249"/>
    <w:rsid w:val="003D0D6E"/>
    <w:rsid w:val="003E5419"/>
    <w:rsid w:val="003F2D5A"/>
    <w:rsid w:val="003F4397"/>
    <w:rsid w:val="003F4BC0"/>
    <w:rsid w:val="004137B6"/>
    <w:rsid w:val="00421875"/>
    <w:rsid w:val="00443AE0"/>
    <w:rsid w:val="00462CDB"/>
    <w:rsid w:val="00473CC2"/>
    <w:rsid w:val="00480C95"/>
    <w:rsid w:val="00497AA5"/>
    <w:rsid w:val="004B227B"/>
    <w:rsid w:val="004B6322"/>
    <w:rsid w:val="004E110A"/>
    <w:rsid w:val="004E5C90"/>
    <w:rsid w:val="004E7BF9"/>
    <w:rsid w:val="004F108A"/>
    <w:rsid w:val="0050562D"/>
    <w:rsid w:val="005065BD"/>
    <w:rsid w:val="00517597"/>
    <w:rsid w:val="00517799"/>
    <w:rsid w:val="00517D1A"/>
    <w:rsid w:val="00521D84"/>
    <w:rsid w:val="00525D91"/>
    <w:rsid w:val="005275C4"/>
    <w:rsid w:val="00543331"/>
    <w:rsid w:val="00556E9A"/>
    <w:rsid w:val="00565FC6"/>
    <w:rsid w:val="00575538"/>
    <w:rsid w:val="00581D28"/>
    <w:rsid w:val="00592AB0"/>
    <w:rsid w:val="00594F78"/>
    <w:rsid w:val="005A1DF9"/>
    <w:rsid w:val="005A6FDC"/>
    <w:rsid w:val="005A7D11"/>
    <w:rsid w:val="005C0EDC"/>
    <w:rsid w:val="005C5A55"/>
    <w:rsid w:val="005C69CE"/>
    <w:rsid w:val="005D2137"/>
    <w:rsid w:val="005E0715"/>
    <w:rsid w:val="005E081E"/>
    <w:rsid w:val="005E5AF9"/>
    <w:rsid w:val="005F0F25"/>
    <w:rsid w:val="00603061"/>
    <w:rsid w:val="00604B73"/>
    <w:rsid w:val="00604D7E"/>
    <w:rsid w:val="00605312"/>
    <w:rsid w:val="00615BD6"/>
    <w:rsid w:val="006179FE"/>
    <w:rsid w:val="00644AC2"/>
    <w:rsid w:val="00645C3D"/>
    <w:rsid w:val="00654C43"/>
    <w:rsid w:val="00677424"/>
    <w:rsid w:val="00680A1A"/>
    <w:rsid w:val="006A5B6C"/>
    <w:rsid w:val="006B213A"/>
    <w:rsid w:val="006B34F2"/>
    <w:rsid w:val="006D064A"/>
    <w:rsid w:val="006D199A"/>
    <w:rsid w:val="006D2936"/>
    <w:rsid w:val="006D6FDD"/>
    <w:rsid w:val="006F2CBF"/>
    <w:rsid w:val="006F69A4"/>
    <w:rsid w:val="007017EA"/>
    <w:rsid w:val="00715BC7"/>
    <w:rsid w:val="0072002F"/>
    <w:rsid w:val="00724433"/>
    <w:rsid w:val="00725705"/>
    <w:rsid w:val="00726C6E"/>
    <w:rsid w:val="00761E8B"/>
    <w:rsid w:val="0076512D"/>
    <w:rsid w:val="00770F27"/>
    <w:rsid w:val="00775830"/>
    <w:rsid w:val="007860F9"/>
    <w:rsid w:val="00787AAE"/>
    <w:rsid w:val="00792E5E"/>
    <w:rsid w:val="00795BE8"/>
    <w:rsid w:val="007A0BE2"/>
    <w:rsid w:val="007A3938"/>
    <w:rsid w:val="007B605D"/>
    <w:rsid w:val="007C3FA8"/>
    <w:rsid w:val="007D1D13"/>
    <w:rsid w:val="007F6379"/>
    <w:rsid w:val="008060B5"/>
    <w:rsid w:val="008131EE"/>
    <w:rsid w:val="00831463"/>
    <w:rsid w:val="00843417"/>
    <w:rsid w:val="008627DC"/>
    <w:rsid w:val="00863C61"/>
    <w:rsid w:val="0087715D"/>
    <w:rsid w:val="008A797A"/>
    <w:rsid w:val="008B3ECA"/>
    <w:rsid w:val="008B4461"/>
    <w:rsid w:val="008B5511"/>
    <w:rsid w:val="008C580A"/>
    <w:rsid w:val="008C5D0D"/>
    <w:rsid w:val="008D0673"/>
    <w:rsid w:val="008E0B4D"/>
    <w:rsid w:val="008E19B8"/>
    <w:rsid w:val="008E33C8"/>
    <w:rsid w:val="008E5A01"/>
    <w:rsid w:val="009005CC"/>
    <w:rsid w:val="0091061E"/>
    <w:rsid w:val="00913BC1"/>
    <w:rsid w:val="00973F6F"/>
    <w:rsid w:val="00992FB0"/>
    <w:rsid w:val="00993BAC"/>
    <w:rsid w:val="00997046"/>
    <w:rsid w:val="009B2250"/>
    <w:rsid w:val="009C031D"/>
    <w:rsid w:val="009C3EC1"/>
    <w:rsid w:val="009F7BEA"/>
    <w:rsid w:val="00A05306"/>
    <w:rsid w:val="00A05E05"/>
    <w:rsid w:val="00A10C5D"/>
    <w:rsid w:val="00A21C61"/>
    <w:rsid w:val="00A37737"/>
    <w:rsid w:val="00A4652E"/>
    <w:rsid w:val="00A46820"/>
    <w:rsid w:val="00A536D3"/>
    <w:rsid w:val="00A57963"/>
    <w:rsid w:val="00A6298E"/>
    <w:rsid w:val="00A735E3"/>
    <w:rsid w:val="00A81E35"/>
    <w:rsid w:val="00A84803"/>
    <w:rsid w:val="00A922A5"/>
    <w:rsid w:val="00AA0948"/>
    <w:rsid w:val="00AA68B7"/>
    <w:rsid w:val="00AA6C8A"/>
    <w:rsid w:val="00AB3145"/>
    <w:rsid w:val="00AB4C26"/>
    <w:rsid w:val="00AD302A"/>
    <w:rsid w:val="00AE661F"/>
    <w:rsid w:val="00AF1164"/>
    <w:rsid w:val="00AF6D28"/>
    <w:rsid w:val="00B12712"/>
    <w:rsid w:val="00B23D5E"/>
    <w:rsid w:val="00B26990"/>
    <w:rsid w:val="00B422F3"/>
    <w:rsid w:val="00B83E60"/>
    <w:rsid w:val="00B864E7"/>
    <w:rsid w:val="00BA20CF"/>
    <w:rsid w:val="00BB2F88"/>
    <w:rsid w:val="00BB4909"/>
    <w:rsid w:val="00BD0B4A"/>
    <w:rsid w:val="00BD22E5"/>
    <w:rsid w:val="00BD31FC"/>
    <w:rsid w:val="00BD752E"/>
    <w:rsid w:val="00BE2234"/>
    <w:rsid w:val="00BE7E27"/>
    <w:rsid w:val="00C01135"/>
    <w:rsid w:val="00C22FFF"/>
    <w:rsid w:val="00C24130"/>
    <w:rsid w:val="00C3134A"/>
    <w:rsid w:val="00C340E9"/>
    <w:rsid w:val="00C459ED"/>
    <w:rsid w:val="00C53031"/>
    <w:rsid w:val="00C532F6"/>
    <w:rsid w:val="00C7193C"/>
    <w:rsid w:val="00C93EB0"/>
    <w:rsid w:val="00C94438"/>
    <w:rsid w:val="00C967F1"/>
    <w:rsid w:val="00C97BE1"/>
    <w:rsid w:val="00CA05C4"/>
    <w:rsid w:val="00CB043E"/>
    <w:rsid w:val="00CB6F93"/>
    <w:rsid w:val="00CC5C29"/>
    <w:rsid w:val="00CC7372"/>
    <w:rsid w:val="00CE2F53"/>
    <w:rsid w:val="00CE49B4"/>
    <w:rsid w:val="00D04EF3"/>
    <w:rsid w:val="00D1477A"/>
    <w:rsid w:val="00D30245"/>
    <w:rsid w:val="00D3127A"/>
    <w:rsid w:val="00D321A9"/>
    <w:rsid w:val="00D32A6E"/>
    <w:rsid w:val="00D57BE7"/>
    <w:rsid w:val="00D65B43"/>
    <w:rsid w:val="00D6629D"/>
    <w:rsid w:val="00D728A3"/>
    <w:rsid w:val="00D74CEB"/>
    <w:rsid w:val="00D875AF"/>
    <w:rsid w:val="00D900A5"/>
    <w:rsid w:val="00D92D1A"/>
    <w:rsid w:val="00D9554F"/>
    <w:rsid w:val="00DA2BEA"/>
    <w:rsid w:val="00DB0733"/>
    <w:rsid w:val="00DB781B"/>
    <w:rsid w:val="00DE5D71"/>
    <w:rsid w:val="00DF5518"/>
    <w:rsid w:val="00E13CA6"/>
    <w:rsid w:val="00E32DCA"/>
    <w:rsid w:val="00E44441"/>
    <w:rsid w:val="00E47502"/>
    <w:rsid w:val="00E568EA"/>
    <w:rsid w:val="00E609AD"/>
    <w:rsid w:val="00EB3395"/>
    <w:rsid w:val="00EC100E"/>
    <w:rsid w:val="00ED2BA0"/>
    <w:rsid w:val="00F11C92"/>
    <w:rsid w:val="00F12827"/>
    <w:rsid w:val="00F210CE"/>
    <w:rsid w:val="00F219D6"/>
    <w:rsid w:val="00F22E80"/>
    <w:rsid w:val="00F264F2"/>
    <w:rsid w:val="00F51941"/>
    <w:rsid w:val="00F83B11"/>
    <w:rsid w:val="00F91774"/>
    <w:rsid w:val="00FB21B8"/>
    <w:rsid w:val="00FB5078"/>
    <w:rsid w:val="00FB7E71"/>
    <w:rsid w:val="00FD61B0"/>
    <w:rsid w:val="00FF38C0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3D85A"/>
  <w15:chartTrackingRefBased/>
  <w15:docId w15:val="{67AE4488-B6D3-4413-B260-E38E0680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b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0C0C0"/>
      <w:overflowPunct/>
      <w:autoSpaceDE/>
      <w:autoSpaceDN/>
      <w:adjustRightInd/>
      <w:jc w:val="center"/>
      <w:textAlignment w:val="auto"/>
      <w:outlineLvl w:val="4"/>
    </w:pPr>
    <w:rPr>
      <w:rFonts w:ascii="Tahoma" w:hAnsi="Tahoma"/>
      <w:b/>
      <w:smallCaps/>
      <w:sz w:val="52"/>
      <w:szCs w:val="24"/>
      <w:lang w:val="nl-NL"/>
    </w:rPr>
  </w:style>
  <w:style w:type="paragraph" w:styleId="Kop6">
    <w:name w:val="heading 6"/>
    <w:basedOn w:val="Standaard"/>
    <w:next w:val="Standaard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5"/>
    </w:pPr>
    <w:rPr>
      <w:b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pBdr>
        <w:left w:val="single" w:sz="6" w:space="4" w:color="auto"/>
        <w:bottom w:val="single" w:sz="6" w:space="1" w:color="auto"/>
        <w:right w:val="single" w:sz="6" w:space="4" w:color="auto"/>
      </w:pBdr>
    </w:pPr>
    <w:rPr>
      <w:i/>
    </w:rPr>
  </w:style>
  <w:style w:type="character" w:styleId="Paginanummer">
    <w:name w:val="page number"/>
    <w:rPr>
      <w:sz w:val="20"/>
    </w:rPr>
  </w:style>
  <w:style w:type="paragraph" w:styleId="Plattetekst">
    <w:name w:val="Body Text"/>
    <w:basedOn w:val="Standaard"/>
    <w:pPr>
      <w:widowControl/>
    </w:pPr>
    <w:rPr>
      <w:b/>
    </w:rPr>
  </w:style>
  <w:style w:type="paragraph" w:styleId="Plattetekstinspringen">
    <w:name w:val="Body Text Indent"/>
    <w:basedOn w:val="Standaard"/>
    <w:pPr>
      <w:widowControl/>
      <w:ind w:firstLine="720"/>
    </w:pPr>
    <w:rPr>
      <w:b/>
      <w:bCs/>
      <w:color w:val="000000"/>
      <w:szCs w:val="24"/>
    </w:rPr>
  </w:style>
  <w:style w:type="character" w:styleId="Hyperlink">
    <w:name w:val="Hyperlink"/>
    <w:rsid w:val="003E5419"/>
    <w:rPr>
      <w:color w:val="0000FF"/>
      <w:u w:val="single"/>
    </w:rPr>
  </w:style>
  <w:style w:type="table" w:styleId="Tabelraster">
    <w:name w:val="Table Grid"/>
    <w:basedOn w:val="Standaardtabel"/>
    <w:rsid w:val="0028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860F9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rsid w:val="0072002F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/>
    </w:rPr>
  </w:style>
  <w:style w:type="character" w:customStyle="1" w:styleId="TekstzonderopmaakChar">
    <w:name w:val="Tekst zonder opmaak Char"/>
    <w:link w:val="Tekstzonderopmaak"/>
    <w:rsid w:val="0072002F"/>
    <w:rPr>
      <w:rFonts w:ascii="Courier New" w:hAnsi="Courier New" w:cs="Courier New"/>
      <w:lang w:val="en-GB" w:eastAsia="en-US"/>
    </w:rPr>
  </w:style>
  <w:style w:type="character" w:customStyle="1" w:styleId="Onopgelostemelding1">
    <w:name w:val="Onopgeloste melding1"/>
    <w:uiPriority w:val="99"/>
    <w:semiHidden/>
    <w:unhideWhenUsed/>
    <w:rsid w:val="0022589C"/>
    <w:rPr>
      <w:color w:val="808080"/>
      <w:shd w:val="clear" w:color="auto" w:fill="E6E6E6"/>
    </w:rPr>
  </w:style>
  <w:style w:type="paragraph" w:customStyle="1" w:styleId="msolistparagraph0">
    <w:name w:val="msolistparagraph"/>
    <w:basedOn w:val="Standaard"/>
    <w:rsid w:val="00480C95"/>
    <w:pPr>
      <w:widowControl/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C459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459ED"/>
    <w:rPr>
      <w:rFonts w:ascii="Segoe UI" w:hAnsi="Segoe UI" w:cs="Segoe UI"/>
      <w:sz w:val="18"/>
      <w:szCs w:val="18"/>
      <w:lang w:val="nl-BE" w:eastAsia="en-US"/>
    </w:rPr>
  </w:style>
  <w:style w:type="character" w:styleId="Verwijzingopmerking">
    <w:name w:val="annotation reference"/>
    <w:rsid w:val="00C459E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459ED"/>
    <w:rPr>
      <w:sz w:val="20"/>
    </w:rPr>
  </w:style>
  <w:style w:type="character" w:customStyle="1" w:styleId="TekstopmerkingChar">
    <w:name w:val="Tekst opmerking Char"/>
    <w:link w:val="Tekstopmerking"/>
    <w:rsid w:val="00C459ED"/>
    <w:rPr>
      <w:rFonts w:ascii="Garamond" w:hAnsi="Garamond"/>
      <w:lang w:val="nl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459ED"/>
    <w:rPr>
      <w:b/>
      <w:bCs/>
    </w:rPr>
  </w:style>
  <w:style w:type="character" w:customStyle="1" w:styleId="OnderwerpvanopmerkingChar">
    <w:name w:val="Onderwerp van opmerking Char"/>
    <w:link w:val="Onderwerpvanopmerking"/>
    <w:rsid w:val="00C459ED"/>
    <w:rPr>
      <w:rFonts w:ascii="Garamond" w:hAnsi="Garamond"/>
      <w:b/>
      <w:bCs/>
      <w:lang w:val="nl-BE" w:eastAsia="en-US"/>
    </w:rPr>
  </w:style>
  <w:style w:type="paragraph" w:styleId="Revisie">
    <w:name w:val="Revision"/>
    <w:hidden/>
    <w:uiPriority w:val="99"/>
    <w:semiHidden/>
    <w:rsid w:val="00C459ED"/>
    <w:rPr>
      <w:rFonts w:ascii="Garamond" w:hAnsi="Garamond"/>
      <w:sz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13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173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1A5BF-99F8-4DA8-A863-F9CFBF2B1F22}"/>
      </w:docPartPr>
      <w:docPartBody>
        <w:p w:rsidR="00BD18DB" w:rsidRDefault="00C52736">
          <w:r w:rsidRPr="008A586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36"/>
    <w:rsid w:val="00BD18DB"/>
    <w:rsid w:val="00C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27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DAE3-A72A-44A8-AC90-5594770E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HRS</Company>
  <LinksUpToDate>false</LinksUpToDate>
  <CharactersWithSpaces>1944</CharactersWithSpaces>
  <SharedDoc>false</SharedDoc>
  <HLinks>
    <vt:vector size="6" baseType="variant"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https://www.aalst.be/overzicht/vacatures-bij-de-stad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 Aalst</dc:creator>
  <cp:keywords/>
  <dc:description/>
  <cp:lastModifiedBy>Nathalie Decuyper</cp:lastModifiedBy>
  <cp:revision>3</cp:revision>
  <cp:lastPrinted>2005-10-24T10:03:00Z</cp:lastPrinted>
  <dcterms:created xsi:type="dcterms:W3CDTF">2023-05-17T07:15:00Z</dcterms:created>
  <dcterms:modified xsi:type="dcterms:W3CDTF">2023-05-17T07:34:00Z</dcterms:modified>
</cp:coreProperties>
</file>